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1035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546133">
        <w:trPr>
          <w:trHeight w:val="398"/>
        </w:trPr>
        <w:tc>
          <w:tcPr>
            <w:tcW w:w="798" w:type="dxa"/>
          </w:tcPr>
          <w:p w:rsidR="0011441E" w:rsidRDefault="004622A6" w:rsidP="00546133">
            <w:proofErr w:type="spellStart"/>
            <w:r>
              <w:t>P.č</w:t>
            </w:r>
            <w:proofErr w:type="spellEnd"/>
          </w:p>
        </w:tc>
        <w:tc>
          <w:tcPr>
            <w:tcW w:w="4341" w:type="dxa"/>
          </w:tcPr>
          <w:p w:rsidR="0011441E" w:rsidRDefault="004622A6" w:rsidP="00546133">
            <w:r>
              <w:t>Dodávateľ</w:t>
            </w:r>
          </w:p>
        </w:tc>
        <w:tc>
          <w:tcPr>
            <w:tcW w:w="3538" w:type="dxa"/>
          </w:tcPr>
          <w:p w:rsidR="0011441E" w:rsidRDefault="004622A6" w:rsidP="00546133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Default="004622A6" w:rsidP="00546133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Default="004622A6" w:rsidP="00546133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Default="004622A6" w:rsidP="00546133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3001</w:t>
            </w:r>
          </w:p>
        </w:tc>
        <w:tc>
          <w:tcPr>
            <w:tcW w:w="4341" w:type="dxa"/>
          </w:tcPr>
          <w:p w:rsidR="0011441E" w:rsidRDefault="00B062D3" w:rsidP="00546133">
            <w:r>
              <w:t xml:space="preserve">DISIG,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B062D3" w:rsidP="00546133">
            <w:r>
              <w:t>Certifikát</w:t>
            </w:r>
          </w:p>
        </w:tc>
        <w:tc>
          <w:tcPr>
            <w:tcW w:w="2894" w:type="dxa"/>
          </w:tcPr>
          <w:p w:rsidR="0011441E" w:rsidRDefault="00B062D3" w:rsidP="00546133">
            <w:r>
              <w:t>170248</w:t>
            </w:r>
          </w:p>
        </w:tc>
        <w:tc>
          <w:tcPr>
            <w:tcW w:w="1929" w:type="dxa"/>
          </w:tcPr>
          <w:p w:rsidR="0011441E" w:rsidRDefault="00B062D3" w:rsidP="00546133">
            <w:r>
              <w:t>32,40</w:t>
            </w:r>
          </w:p>
        </w:tc>
        <w:tc>
          <w:tcPr>
            <w:tcW w:w="1769" w:type="dxa"/>
          </w:tcPr>
          <w:p w:rsidR="0011441E" w:rsidRDefault="00B062D3" w:rsidP="00546133">
            <w:r>
              <w:t>3.1.2018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3002</w:t>
            </w:r>
          </w:p>
        </w:tc>
        <w:tc>
          <w:tcPr>
            <w:tcW w:w="4341" w:type="dxa"/>
          </w:tcPr>
          <w:p w:rsidR="0011441E" w:rsidRDefault="00B062D3" w:rsidP="00546133">
            <w:proofErr w:type="spellStart"/>
            <w:r>
              <w:t>Webex</w:t>
            </w:r>
            <w:proofErr w:type="spellEnd"/>
            <w:r>
              <w:t>, Košice</w:t>
            </w:r>
          </w:p>
        </w:tc>
        <w:tc>
          <w:tcPr>
            <w:tcW w:w="3538" w:type="dxa"/>
          </w:tcPr>
          <w:p w:rsidR="0011441E" w:rsidRDefault="00B062D3" w:rsidP="00546133">
            <w:r>
              <w:t>Internetová stránka</w:t>
            </w:r>
          </w:p>
        </w:tc>
        <w:tc>
          <w:tcPr>
            <w:tcW w:w="2894" w:type="dxa"/>
          </w:tcPr>
          <w:p w:rsidR="0011441E" w:rsidRDefault="00B062D3" w:rsidP="00546133">
            <w:r>
              <w:t>180015</w:t>
            </w:r>
          </w:p>
        </w:tc>
        <w:tc>
          <w:tcPr>
            <w:tcW w:w="1929" w:type="dxa"/>
          </w:tcPr>
          <w:p w:rsidR="0011441E" w:rsidRDefault="00B062D3" w:rsidP="00546133">
            <w:r>
              <w:t>144,00</w:t>
            </w:r>
          </w:p>
        </w:tc>
        <w:tc>
          <w:tcPr>
            <w:tcW w:w="1769" w:type="dxa"/>
          </w:tcPr>
          <w:p w:rsidR="0011441E" w:rsidRDefault="00B062D3" w:rsidP="00546133">
            <w:r>
              <w:t>3.1.2018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3003</w:t>
            </w:r>
          </w:p>
        </w:tc>
        <w:tc>
          <w:tcPr>
            <w:tcW w:w="4341" w:type="dxa"/>
          </w:tcPr>
          <w:p w:rsidR="0011441E" w:rsidRDefault="00B062D3" w:rsidP="00546133">
            <w:proofErr w:type="spellStart"/>
            <w:r>
              <w:t>Mcom</w:t>
            </w:r>
            <w:proofErr w:type="spellEnd"/>
            <w:r>
              <w:t>- net , Raslavice</w:t>
            </w:r>
          </w:p>
        </w:tc>
        <w:tc>
          <w:tcPr>
            <w:tcW w:w="3538" w:type="dxa"/>
          </w:tcPr>
          <w:p w:rsidR="0011441E" w:rsidRDefault="00B062D3" w:rsidP="00546133">
            <w:r>
              <w:t>Internet</w:t>
            </w:r>
          </w:p>
        </w:tc>
        <w:tc>
          <w:tcPr>
            <w:tcW w:w="2894" w:type="dxa"/>
          </w:tcPr>
          <w:p w:rsidR="0011441E" w:rsidRDefault="00B062D3" w:rsidP="00546133">
            <w:r>
              <w:t>11800020</w:t>
            </w:r>
          </w:p>
        </w:tc>
        <w:tc>
          <w:tcPr>
            <w:tcW w:w="1929" w:type="dxa"/>
          </w:tcPr>
          <w:p w:rsidR="0011441E" w:rsidRDefault="00B062D3" w:rsidP="00546133">
            <w:r>
              <w:t>16,60</w:t>
            </w:r>
          </w:p>
        </w:tc>
        <w:tc>
          <w:tcPr>
            <w:tcW w:w="1769" w:type="dxa"/>
          </w:tcPr>
          <w:p w:rsidR="0011441E" w:rsidRDefault="00B062D3" w:rsidP="00546133">
            <w:r>
              <w:t>5.1.2018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3004</w:t>
            </w:r>
          </w:p>
        </w:tc>
        <w:tc>
          <w:tcPr>
            <w:tcW w:w="4341" w:type="dxa"/>
          </w:tcPr>
          <w:p w:rsidR="0011441E" w:rsidRDefault="00B062D3" w:rsidP="00546133">
            <w:r>
              <w:t>Obec Sveržov</w:t>
            </w:r>
          </w:p>
        </w:tc>
        <w:tc>
          <w:tcPr>
            <w:tcW w:w="3538" w:type="dxa"/>
          </w:tcPr>
          <w:p w:rsidR="0011441E" w:rsidRDefault="00B062D3" w:rsidP="00546133">
            <w:r>
              <w:t>Účtovné služby</w:t>
            </w:r>
          </w:p>
        </w:tc>
        <w:tc>
          <w:tcPr>
            <w:tcW w:w="2894" w:type="dxa"/>
          </w:tcPr>
          <w:p w:rsidR="0011441E" w:rsidRDefault="00B062D3" w:rsidP="00546133">
            <w:r>
              <w:t>00322610</w:t>
            </w:r>
          </w:p>
        </w:tc>
        <w:tc>
          <w:tcPr>
            <w:tcW w:w="1929" w:type="dxa"/>
          </w:tcPr>
          <w:p w:rsidR="0011441E" w:rsidRDefault="00B062D3" w:rsidP="00546133">
            <w:r>
              <w:t>3276,24</w:t>
            </w:r>
          </w:p>
        </w:tc>
        <w:tc>
          <w:tcPr>
            <w:tcW w:w="1769" w:type="dxa"/>
          </w:tcPr>
          <w:p w:rsidR="0011441E" w:rsidRDefault="00B062D3" w:rsidP="00546133">
            <w:r>
              <w:t>5.1.2018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3005</w:t>
            </w:r>
          </w:p>
        </w:tc>
        <w:tc>
          <w:tcPr>
            <w:tcW w:w="4341" w:type="dxa"/>
          </w:tcPr>
          <w:p w:rsidR="0011441E" w:rsidRDefault="00B062D3" w:rsidP="00546133">
            <w:proofErr w:type="spellStart"/>
            <w:r>
              <w:t>Gastro-Galaxi</w:t>
            </w:r>
            <w:proofErr w:type="spellEnd"/>
            <w:r>
              <w:t>, Prešov</w:t>
            </w:r>
          </w:p>
        </w:tc>
        <w:tc>
          <w:tcPr>
            <w:tcW w:w="3538" w:type="dxa"/>
          </w:tcPr>
          <w:p w:rsidR="0011441E" w:rsidRDefault="00B062D3" w:rsidP="00546133">
            <w:r>
              <w:t>Umývačka riadu, príslušenstvo</w:t>
            </w:r>
          </w:p>
        </w:tc>
        <w:tc>
          <w:tcPr>
            <w:tcW w:w="2894" w:type="dxa"/>
          </w:tcPr>
          <w:p w:rsidR="0011441E" w:rsidRDefault="00B062D3" w:rsidP="00546133">
            <w:r>
              <w:t>180001</w:t>
            </w:r>
          </w:p>
        </w:tc>
        <w:tc>
          <w:tcPr>
            <w:tcW w:w="1929" w:type="dxa"/>
          </w:tcPr>
          <w:p w:rsidR="0011441E" w:rsidRDefault="00B062D3" w:rsidP="00546133">
            <w:r>
              <w:t>1986,47</w:t>
            </w:r>
          </w:p>
        </w:tc>
        <w:tc>
          <w:tcPr>
            <w:tcW w:w="1769" w:type="dxa"/>
          </w:tcPr>
          <w:p w:rsidR="0011441E" w:rsidRDefault="00B062D3" w:rsidP="00546133">
            <w:r>
              <w:t>10.1.2018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3006</w:t>
            </w:r>
          </w:p>
        </w:tc>
        <w:tc>
          <w:tcPr>
            <w:tcW w:w="4341" w:type="dxa"/>
          </w:tcPr>
          <w:p w:rsidR="0011441E" w:rsidRDefault="00B062D3" w:rsidP="00546133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B062D3" w:rsidP="00546133">
            <w:r>
              <w:t>Telefón</w:t>
            </w:r>
          </w:p>
        </w:tc>
        <w:tc>
          <w:tcPr>
            <w:tcW w:w="2894" w:type="dxa"/>
          </w:tcPr>
          <w:p w:rsidR="0011441E" w:rsidRDefault="00B062D3" w:rsidP="00546133">
            <w:r>
              <w:t>0208661173</w:t>
            </w:r>
          </w:p>
        </w:tc>
        <w:tc>
          <w:tcPr>
            <w:tcW w:w="1929" w:type="dxa"/>
          </w:tcPr>
          <w:p w:rsidR="0011441E" w:rsidRDefault="00B062D3" w:rsidP="00546133">
            <w:r>
              <w:t>41,88</w:t>
            </w:r>
          </w:p>
        </w:tc>
        <w:tc>
          <w:tcPr>
            <w:tcW w:w="1769" w:type="dxa"/>
          </w:tcPr>
          <w:p w:rsidR="0011441E" w:rsidRDefault="00B062D3" w:rsidP="00546133">
            <w:r>
              <w:t>15.1.2018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3007</w:t>
            </w:r>
          </w:p>
        </w:tc>
        <w:tc>
          <w:tcPr>
            <w:tcW w:w="4341" w:type="dxa"/>
          </w:tcPr>
          <w:p w:rsidR="0011441E" w:rsidRDefault="00B062D3" w:rsidP="00546133">
            <w:r>
              <w:t xml:space="preserve">Jaroslav </w:t>
            </w:r>
            <w:proofErr w:type="spellStart"/>
            <w:r>
              <w:t>Bakaľár</w:t>
            </w:r>
            <w:proofErr w:type="spellEnd"/>
            <w:r>
              <w:t>, PROBASEC, Giraltovce</w:t>
            </w:r>
          </w:p>
        </w:tc>
        <w:tc>
          <w:tcPr>
            <w:tcW w:w="3538" w:type="dxa"/>
          </w:tcPr>
          <w:p w:rsidR="0011441E" w:rsidRDefault="00B062D3" w:rsidP="00546133">
            <w:r>
              <w:t>Elektroinštalácia</w:t>
            </w:r>
          </w:p>
        </w:tc>
        <w:tc>
          <w:tcPr>
            <w:tcW w:w="2894" w:type="dxa"/>
          </w:tcPr>
          <w:p w:rsidR="0011441E" w:rsidRDefault="00B062D3" w:rsidP="00546133">
            <w:r>
              <w:t>018002</w:t>
            </w:r>
          </w:p>
        </w:tc>
        <w:tc>
          <w:tcPr>
            <w:tcW w:w="1929" w:type="dxa"/>
          </w:tcPr>
          <w:p w:rsidR="0011441E" w:rsidRDefault="00B062D3" w:rsidP="00546133">
            <w:r>
              <w:t>3636,35</w:t>
            </w:r>
          </w:p>
        </w:tc>
        <w:tc>
          <w:tcPr>
            <w:tcW w:w="1769" w:type="dxa"/>
          </w:tcPr>
          <w:p w:rsidR="0011441E" w:rsidRDefault="00B062D3" w:rsidP="00546133">
            <w:r>
              <w:t>15.1.2018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3008</w:t>
            </w:r>
          </w:p>
        </w:tc>
        <w:tc>
          <w:tcPr>
            <w:tcW w:w="4341" w:type="dxa"/>
          </w:tcPr>
          <w:p w:rsidR="0011441E" w:rsidRDefault="00B062D3" w:rsidP="00546133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B062D3" w:rsidP="00546133">
            <w:r>
              <w:t xml:space="preserve">Verejné osvetlenie </w:t>
            </w:r>
          </w:p>
        </w:tc>
        <w:tc>
          <w:tcPr>
            <w:tcW w:w="2894" w:type="dxa"/>
          </w:tcPr>
          <w:p w:rsidR="0011441E" w:rsidRDefault="00B062D3" w:rsidP="00546133">
            <w:r>
              <w:t>2003255500</w:t>
            </w:r>
          </w:p>
        </w:tc>
        <w:tc>
          <w:tcPr>
            <w:tcW w:w="1929" w:type="dxa"/>
          </w:tcPr>
          <w:p w:rsidR="0011441E" w:rsidRDefault="00B062D3" w:rsidP="00546133">
            <w:r>
              <w:t>1386,00</w:t>
            </w:r>
          </w:p>
        </w:tc>
        <w:tc>
          <w:tcPr>
            <w:tcW w:w="1769" w:type="dxa"/>
          </w:tcPr>
          <w:p w:rsidR="0011441E" w:rsidRDefault="00B062D3" w:rsidP="00546133">
            <w:r>
              <w:t>15.1.2018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3009</w:t>
            </w:r>
          </w:p>
        </w:tc>
        <w:tc>
          <w:tcPr>
            <w:tcW w:w="4341" w:type="dxa"/>
          </w:tcPr>
          <w:p w:rsidR="0011441E" w:rsidRDefault="00B062D3" w:rsidP="00546133">
            <w:r>
              <w:t xml:space="preserve">Tatiana </w:t>
            </w:r>
            <w:proofErr w:type="spellStart"/>
            <w:r>
              <w:t>Cichá</w:t>
            </w:r>
            <w:proofErr w:type="spellEnd"/>
            <w:r w:rsidR="00170EF4">
              <w:t>, Svidník</w:t>
            </w:r>
          </w:p>
        </w:tc>
        <w:tc>
          <w:tcPr>
            <w:tcW w:w="3538" w:type="dxa"/>
          </w:tcPr>
          <w:p w:rsidR="0011441E" w:rsidRDefault="00170EF4" w:rsidP="00546133">
            <w:proofErr w:type="spellStart"/>
            <w:r>
              <w:t>Záclony.sála</w:t>
            </w:r>
            <w:proofErr w:type="spellEnd"/>
          </w:p>
        </w:tc>
        <w:tc>
          <w:tcPr>
            <w:tcW w:w="2894" w:type="dxa"/>
          </w:tcPr>
          <w:p w:rsidR="0011441E" w:rsidRDefault="00170EF4" w:rsidP="00546133">
            <w:r>
              <w:t>2018002</w:t>
            </w:r>
          </w:p>
        </w:tc>
        <w:tc>
          <w:tcPr>
            <w:tcW w:w="1929" w:type="dxa"/>
          </w:tcPr>
          <w:p w:rsidR="0011441E" w:rsidRDefault="00170EF4" w:rsidP="00546133">
            <w:r>
              <w:t>909,00</w:t>
            </w:r>
          </w:p>
        </w:tc>
        <w:tc>
          <w:tcPr>
            <w:tcW w:w="1769" w:type="dxa"/>
          </w:tcPr>
          <w:p w:rsidR="0011441E" w:rsidRDefault="00170EF4" w:rsidP="00546133">
            <w:r>
              <w:t>23.1.2018</w:t>
            </w:r>
          </w:p>
        </w:tc>
      </w:tr>
      <w:tr w:rsidR="00170EF4" w:rsidTr="00546133">
        <w:trPr>
          <w:trHeight w:val="398"/>
        </w:trPr>
        <w:tc>
          <w:tcPr>
            <w:tcW w:w="798" w:type="dxa"/>
          </w:tcPr>
          <w:p w:rsidR="00170EF4" w:rsidRDefault="00170EF4" w:rsidP="00546133">
            <w:r>
              <w:t>3010</w:t>
            </w:r>
          </w:p>
        </w:tc>
        <w:tc>
          <w:tcPr>
            <w:tcW w:w="4341" w:type="dxa"/>
          </w:tcPr>
          <w:p w:rsidR="00170EF4" w:rsidRDefault="00170EF4" w:rsidP="00546133">
            <w:r>
              <w:t xml:space="preserve">Ľubomír </w:t>
            </w:r>
            <w:proofErr w:type="spellStart"/>
            <w:r>
              <w:t>Pangrác</w:t>
            </w:r>
            <w:proofErr w:type="spellEnd"/>
            <w:r>
              <w:t xml:space="preserve">, </w:t>
            </w:r>
            <w:proofErr w:type="spellStart"/>
            <w:r>
              <w:t>Floor</w:t>
            </w:r>
            <w:proofErr w:type="spellEnd"/>
            <w:r>
              <w:t xml:space="preserve"> Service</w:t>
            </w:r>
          </w:p>
        </w:tc>
        <w:tc>
          <w:tcPr>
            <w:tcW w:w="3538" w:type="dxa"/>
          </w:tcPr>
          <w:p w:rsidR="00170EF4" w:rsidRDefault="00170EF4" w:rsidP="00546133">
            <w:r>
              <w:t>Brúsenie podlahy – sála</w:t>
            </w:r>
          </w:p>
        </w:tc>
        <w:tc>
          <w:tcPr>
            <w:tcW w:w="2894" w:type="dxa"/>
          </w:tcPr>
          <w:p w:rsidR="00170EF4" w:rsidRDefault="00170EF4" w:rsidP="00546133">
            <w:r>
              <w:t>2018001</w:t>
            </w:r>
          </w:p>
        </w:tc>
        <w:tc>
          <w:tcPr>
            <w:tcW w:w="1929" w:type="dxa"/>
          </w:tcPr>
          <w:p w:rsidR="00170EF4" w:rsidRDefault="00170EF4" w:rsidP="00546133">
            <w:r>
              <w:t>806,40</w:t>
            </w:r>
          </w:p>
        </w:tc>
        <w:tc>
          <w:tcPr>
            <w:tcW w:w="1769" w:type="dxa"/>
          </w:tcPr>
          <w:p w:rsidR="00170EF4" w:rsidRDefault="00170EF4" w:rsidP="00546133">
            <w:r>
              <w:t>23.1.2018</w:t>
            </w:r>
          </w:p>
        </w:tc>
      </w:tr>
      <w:tr w:rsidR="00170EF4" w:rsidTr="00546133">
        <w:trPr>
          <w:trHeight w:val="398"/>
        </w:trPr>
        <w:tc>
          <w:tcPr>
            <w:tcW w:w="798" w:type="dxa"/>
          </w:tcPr>
          <w:p w:rsidR="00170EF4" w:rsidRDefault="00170EF4" w:rsidP="00546133">
            <w:r>
              <w:t>3011</w:t>
            </w:r>
          </w:p>
        </w:tc>
        <w:tc>
          <w:tcPr>
            <w:tcW w:w="4341" w:type="dxa"/>
          </w:tcPr>
          <w:p w:rsidR="00170EF4" w:rsidRDefault="00170EF4" w:rsidP="00546133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70EF4" w:rsidRDefault="00170EF4" w:rsidP="00546133">
            <w:r>
              <w:t>Plyn MŠ</w:t>
            </w:r>
          </w:p>
        </w:tc>
        <w:tc>
          <w:tcPr>
            <w:tcW w:w="2894" w:type="dxa"/>
          </w:tcPr>
          <w:p w:rsidR="00170EF4" w:rsidRDefault="00170EF4" w:rsidP="00546133">
            <w:r>
              <w:t>8002321900</w:t>
            </w:r>
          </w:p>
        </w:tc>
        <w:tc>
          <w:tcPr>
            <w:tcW w:w="1929" w:type="dxa"/>
          </w:tcPr>
          <w:p w:rsidR="00170EF4" w:rsidRDefault="00170EF4" w:rsidP="00546133">
            <w:r>
              <w:t>4086,50</w:t>
            </w:r>
          </w:p>
        </w:tc>
        <w:tc>
          <w:tcPr>
            <w:tcW w:w="1769" w:type="dxa"/>
          </w:tcPr>
          <w:p w:rsidR="00170EF4" w:rsidRDefault="00170EF4" w:rsidP="00546133">
            <w:r>
              <w:t>23.1.2018</w:t>
            </w:r>
          </w:p>
        </w:tc>
      </w:tr>
      <w:tr w:rsidR="00170EF4" w:rsidTr="00546133">
        <w:trPr>
          <w:trHeight w:val="398"/>
        </w:trPr>
        <w:tc>
          <w:tcPr>
            <w:tcW w:w="798" w:type="dxa"/>
          </w:tcPr>
          <w:p w:rsidR="00170EF4" w:rsidRDefault="00170EF4" w:rsidP="00546133">
            <w:r>
              <w:t>3012</w:t>
            </w:r>
          </w:p>
        </w:tc>
        <w:tc>
          <w:tcPr>
            <w:tcW w:w="4341" w:type="dxa"/>
          </w:tcPr>
          <w:p w:rsidR="00170EF4" w:rsidRDefault="00170EF4" w:rsidP="00546133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70EF4" w:rsidRDefault="00170EF4" w:rsidP="00546133">
            <w:r>
              <w:t>Plyn OÚ</w:t>
            </w:r>
          </w:p>
        </w:tc>
        <w:tc>
          <w:tcPr>
            <w:tcW w:w="2894" w:type="dxa"/>
          </w:tcPr>
          <w:p w:rsidR="00170EF4" w:rsidRDefault="00170EF4" w:rsidP="00546133">
            <w:r>
              <w:t>8100203500</w:t>
            </w:r>
          </w:p>
        </w:tc>
        <w:tc>
          <w:tcPr>
            <w:tcW w:w="1929" w:type="dxa"/>
          </w:tcPr>
          <w:p w:rsidR="00170EF4" w:rsidRDefault="00170EF4" w:rsidP="00546133">
            <w:r>
              <w:t>3371,50</w:t>
            </w:r>
          </w:p>
        </w:tc>
        <w:tc>
          <w:tcPr>
            <w:tcW w:w="1769" w:type="dxa"/>
          </w:tcPr>
          <w:p w:rsidR="00170EF4" w:rsidRDefault="00170EF4" w:rsidP="00546133">
            <w:r>
              <w:t>23.1.2018</w:t>
            </w:r>
          </w:p>
        </w:tc>
      </w:tr>
      <w:tr w:rsidR="00546133" w:rsidTr="00546133">
        <w:trPr>
          <w:trHeight w:val="398"/>
        </w:trPr>
        <w:tc>
          <w:tcPr>
            <w:tcW w:w="798" w:type="dxa"/>
          </w:tcPr>
          <w:p w:rsidR="00546133" w:rsidRDefault="00546133" w:rsidP="00546133">
            <w:r>
              <w:t>3013</w:t>
            </w:r>
          </w:p>
        </w:tc>
        <w:tc>
          <w:tcPr>
            <w:tcW w:w="4341" w:type="dxa"/>
          </w:tcPr>
          <w:p w:rsidR="00546133" w:rsidRDefault="00546133" w:rsidP="00546133">
            <w:proofErr w:type="spellStart"/>
            <w:r>
              <w:t>Heraco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538" w:type="dxa"/>
          </w:tcPr>
          <w:p w:rsidR="00546133" w:rsidRDefault="00546133" w:rsidP="00546133">
            <w:r>
              <w:t>Nákup tovaru</w:t>
            </w:r>
          </w:p>
        </w:tc>
        <w:tc>
          <w:tcPr>
            <w:tcW w:w="2894" w:type="dxa"/>
          </w:tcPr>
          <w:p w:rsidR="00546133" w:rsidRDefault="00546133" w:rsidP="00546133">
            <w:r>
              <w:t>2018005</w:t>
            </w:r>
          </w:p>
        </w:tc>
        <w:tc>
          <w:tcPr>
            <w:tcW w:w="1929" w:type="dxa"/>
          </w:tcPr>
          <w:p w:rsidR="00546133" w:rsidRDefault="00546133" w:rsidP="00546133">
            <w:r>
              <w:t>47,90</w:t>
            </w:r>
          </w:p>
        </w:tc>
        <w:tc>
          <w:tcPr>
            <w:tcW w:w="1769" w:type="dxa"/>
          </w:tcPr>
          <w:p w:rsidR="00546133" w:rsidRDefault="00546133" w:rsidP="00546133">
            <w:r>
              <w:t>31.1.2018</w:t>
            </w:r>
          </w:p>
        </w:tc>
      </w:tr>
      <w:tr w:rsidR="00546133" w:rsidTr="00546133">
        <w:trPr>
          <w:trHeight w:val="398"/>
        </w:trPr>
        <w:tc>
          <w:tcPr>
            <w:tcW w:w="798" w:type="dxa"/>
          </w:tcPr>
          <w:p w:rsidR="00546133" w:rsidRDefault="00546133" w:rsidP="00546133">
            <w:r>
              <w:t>3014</w:t>
            </w:r>
          </w:p>
        </w:tc>
        <w:tc>
          <w:tcPr>
            <w:tcW w:w="4341" w:type="dxa"/>
          </w:tcPr>
          <w:p w:rsidR="00546133" w:rsidRDefault="00546133" w:rsidP="00546133">
            <w:r>
              <w:t xml:space="preserve">SIMS </w:t>
            </w:r>
            <w:proofErr w:type="spellStart"/>
            <w:r>
              <w:t>a.s</w:t>
            </w:r>
            <w:proofErr w:type="spellEnd"/>
            <w:r>
              <w:t xml:space="preserve">., Nová </w:t>
            </w:r>
            <w:proofErr w:type="spellStart"/>
            <w:r>
              <w:t>Bošaca</w:t>
            </w:r>
            <w:proofErr w:type="spellEnd"/>
          </w:p>
        </w:tc>
        <w:tc>
          <w:tcPr>
            <w:tcW w:w="3538" w:type="dxa"/>
          </w:tcPr>
          <w:p w:rsidR="00546133" w:rsidRDefault="00546133" w:rsidP="00546133">
            <w:r>
              <w:t>Pečať obce</w:t>
            </w:r>
          </w:p>
        </w:tc>
        <w:tc>
          <w:tcPr>
            <w:tcW w:w="2894" w:type="dxa"/>
          </w:tcPr>
          <w:p w:rsidR="00546133" w:rsidRDefault="00546133" w:rsidP="00546133">
            <w:r>
              <w:t>201818021</w:t>
            </w:r>
          </w:p>
        </w:tc>
        <w:tc>
          <w:tcPr>
            <w:tcW w:w="1929" w:type="dxa"/>
          </w:tcPr>
          <w:p w:rsidR="00546133" w:rsidRDefault="00546133" w:rsidP="00546133">
            <w:r>
              <w:t>196,80</w:t>
            </w:r>
          </w:p>
        </w:tc>
        <w:tc>
          <w:tcPr>
            <w:tcW w:w="1769" w:type="dxa"/>
          </w:tcPr>
          <w:p w:rsidR="00546133" w:rsidRDefault="00546133" w:rsidP="00546133">
            <w:r>
              <w:t>31.1.2018</w:t>
            </w:r>
          </w:p>
        </w:tc>
      </w:tr>
      <w:tr w:rsidR="00546133" w:rsidTr="00546133">
        <w:trPr>
          <w:trHeight w:val="398"/>
        </w:trPr>
        <w:tc>
          <w:tcPr>
            <w:tcW w:w="798" w:type="dxa"/>
          </w:tcPr>
          <w:p w:rsidR="00546133" w:rsidRDefault="00546133" w:rsidP="00546133"/>
        </w:tc>
        <w:tc>
          <w:tcPr>
            <w:tcW w:w="4341" w:type="dxa"/>
          </w:tcPr>
          <w:p w:rsidR="00546133" w:rsidRDefault="00546133" w:rsidP="00546133"/>
        </w:tc>
        <w:tc>
          <w:tcPr>
            <w:tcW w:w="3538" w:type="dxa"/>
          </w:tcPr>
          <w:p w:rsidR="00546133" w:rsidRDefault="00546133" w:rsidP="00546133"/>
        </w:tc>
        <w:tc>
          <w:tcPr>
            <w:tcW w:w="2894" w:type="dxa"/>
          </w:tcPr>
          <w:p w:rsidR="00546133" w:rsidRDefault="00546133" w:rsidP="00546133"/>
        </w:tc>
        <w:tc>
          <w:tcPr>
            <w:tcW w:w="1929" w:type="dxa"/>
          </w:tcPr>
          <w:p w:rsidR="00546133" w:rsidRDefault="00546133" w:rsidP="00546133"/>
        </w:tc>
        <w:tc>
          <w:tcPr>
            <w:tcW w:w="1769" w:type="dxa"/>
          </w:tcPr>
          <w:p w:rsidR="00546133" w:rsidRDefault="00546133" w:rsidP="00546133"/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4001</w:t>
            </w:r>
          </w:p>
        </w:tc>
        <w:tc>
          <w:tcPr>
            <w:tcW w:w="4341" w:type="dxa"/>
          </w:tcPr>
          <w:p w:rsidR="0011441E" w:rsidRDefault="00B062D3" w:rsidP="00546133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B062D3" w:rsidP="00546133">
            <w:r>
              <w:t xml:space="preserve">Plyn </w:t>
            </w:r>
          </w:p>
        </w:tc>
        <w:tc>
          <w:tcPr>
            <w:tcW w:w="2894" w:type="dxa"/>
          </w:tcPr>
          <w:p w:rsidR="0011441E" w:rsidRDefault="00B062D3" w:rsidP="00546133">
            <w:r>
              <w:t>8002325100</w:t>
            </w:r>
          </w:p>
        </w:tc>
        <w:tc>
          <w:tcPr>
            <w:tcW w:w="1929" w:type="dxa"/>
          </w:tcPr>
          <w:p w:rsidR="0011441E" w:rsidRDefault="00B062D3" w:rsidP="00546133">
            <w:r>
              <w:t>3476,00</w:t>
            </w:r>
          </w:p>
        </w:tc>
        <w:tc>
          <w:tcPr>
            <w:tcW w:w="1769" w:type="dxa"/>
          </w:tcPr>
          <w:p w:rsidR="0011441E" w:rsidRDefault="00B062D3" w:rsidP="00546133">
            <w:r>
              <w:t>23.01.2018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4501</w:t>
            </w:r>
          </w:p>
        </w:tc>
        <w:tc>
          <w:tcPr>
            <w:tcW w:w="4341" w:type="dxa"/>
          </w:tcPr>
          <w:p w:rsidR="0011441E" w:rsidRDefault="00B062D3" w:rsidP="00546133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B062D3" w:rsidP="00546133">
            <w:r>
              <w:t>Mäso</w:t>
            </w:r>
          </w:p>
        </w:tc>
        <w:tc>
          <w:tcPr>
            <w:tcW w:w="2894" w:type="dxa"/>
          </w:tcPr>
          <w:p w:rsidR="0011441E" w:rsidRDefault="00B062D3" w:rsidP="00546133">
            <w:r>
              <w:t>1800821</w:t>
            </w:r>
          </w:p>
        </w:tc>
        <w:tc>
          <w:tcPr>
            <w:tcW w:w="1929" w:type="dxa"/>
          </w:tcPr>
          <w:p w:rsidR="0011441E" w:rsidRDefault="00B062D3" w:rsidP="00546133">
            <w:r>
              <w:t>30,77</w:t>
            </w:r>
          </w:p>
        </w:tc>
        <w:tc>
          <w:tcPr>
            <w:tcW w:w="1769" w:type="dxa"/>
          </w:tcPr>
          <w:p w:rsidR="0011441E" w:rsidRDefault="00B062D3" w:rsidP="00546133">
            <w:r>
              <w:t>16.1.2018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B062D3" w:rsidP="00546133">
            <w:r>
              <w:t>4502</w:t>
            </w:r>
          </w:p>
        </w:tc>
        <w:tc>
          <w:tcPr>
            <w:tcW w:w="4341" w:type="dxa"/>
          </w:tcPr>
          <w:p w:rsidR="0011441E" w:rsidRDefault="00B062D3" w:rsidP="00546133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B062D3" w:rsidP="00546133">
            <w:r>
              <w:t>Mäso</w:t>
            </w:r>
          </w:p>
        </w:tc>
        <w:tc>
          <w:tcPr>
            <w:tcW w:w="2894" w:type="dxa"/>
          </w:tcPr>
          <w:p w:rsidR="0011441E" w:rsidRDefault="00B062D3" w:rsidP="00546133">
            <w:r>
              <w:t>1802179</w:t>
            </w:r>
          </w:p>
        </w:tc>
        <w:tc>
          <w:tcPr>
            <w:tcW w:w="1929" w:type="dxa"/>
          </w:tcPr>
          <w:p w:rsidR="0011441E" w:rsidRDefault="00B062D3" w:rsidP="00546133">
            <w:r>
              <w:t>40,92</w:t>
            </w:r>
          </w:p>
        </w:tc>
        <w:tc>
          <w:tcPr>
            <w:tcW w:w="1769" w:type="dxa"/>
          </w:tcPr>
          <w:p w:rsidR="0011441E" w:rsidRDefault="00B062D3" w:rsidP="00546133">
            <w:r>
              <w:t>16.1.2018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546133" w:rsidP="00546133">
            <w:r>
              <w:t>4503</w:t>
            </w:r>
          </w:p>
        </w:tc>
        <w:tc>
          <w:tcPr>
            <w:tcW w:w="4341" w:type="dxa"/>
          </w:tcPr>
          <w:p w:rsidR="0011441E" w:rsidRDefault="00546133" w:rsidP="00546133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546133" w:rsidP="00546133">
            <w:r>
              <w:t>Mäso</w:t>
            </w:r>
          </w:p>
        </w:tc>
        <w:tc>
          <w:tcPr>
            <w:tcW w:w="2894" w:type="dxa"/>
          </w:tcPr>
          <w:p w:rsidR="0011441E" w:rsidRDefault="00546133" w:rsidP="00546133">
            <w:r>
              <w:t>1803696</w:t>
            </w:r>
          </w:p>
        </w:tc>
        <w:tc>
          <w:tcPr>
            <w:tcW w:w="1929" w:type="dxa"/>
          </w:tcPr>
          <w:p w:rsidR="0011441E" w:rsidRDefault="00546133" w:rsidP="00546133">
            <w:r>
              <w:t>40,89</w:t>
            </w:r>
          </w:p>
        </w:tc>
        <w:tc>
          <w:tcPr>
            <w:tcW w:w="1769" w:type="dxa"/>
          </w:tcPr>
          <w:p w:rsidR="0011441E" w:rsidRDefault="00546133" w:rsidP="00546133">
            <w:r>
              <w:t>26.1.2018</w:t>
            </w:r>
          </w:p>
        </w:tc>
      </w:tr>
      <w:tr w:rsidR="004622A6" w:rsidTr="00546133">
        <w:trPr>
          <w:trHeight w:val="398"/>
        </w:trPr>
        <w:tc>
          <w:tcPr>
            <w:tcW w:w="798" w:type="dxa"/>
          </w:tcPr>
          <w:p w:rsidR="0011441E" w:rsidRDefault="00546133" w:rsidP="00546133">
            <w:r>
              <w:t>4504</w:t>
            </w:r>
          </w:p>
        </w:tc>
        <w:tc>
          <w:tcPr>
            <w:tcW w:w="4341" w:type="dxa"/>
          </w:tcPr>
          <w:p w:rsidR="0011441E" w:rsidRDefault="00546133" w:rsidP="00546133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546133" w:rsidP="00546133">
            <w:r>
              <w:t>Mäso</w:t>
            </w:r>
          </w:p>
        </w:tc>
        <w:tc>
          <w:tcPr>
            <w:tcW w:w="2894" w:type="dxa"/>
          </w:tcPr>
          <w:p w:rsidR="0011441E" w:rsidRDefault="00546133" w:rsidP="00546133">
            <w:r>
              <w:t>1804903</w:t>
            </w:r>
          </w:p>
        </w:tc>
        <w:tc>
          <w:tcPr>
            <w:tcW w:w="1929" w:type="dxa"/>
          </w:tcPr>
          <w:p w:rsidR="0011441E" w:rsidRDefault="00546133" w:rsidP="00546133">
            <w:r>
              <w:t>54,12</w:t>
            </w:r>
          </w:p>
        </w:tc>
        <w:tc>
          <w:tcPr>
            <w:tcW w:w="1769" w:type="dxa"/>
          </w:tcPr>
          <w:p w:rsidR="0011441E" w:rsidRDefault="00546133" w:rsidP="00546133">
            <w:r>
              <w:t>31.1.2018</w:t>
            </w:r>
          </w:p>
        </w:tc>
      </w:tr>
    </w:tbl>
    <w:p w:rsidR="000D2049" w:rsidRPr="00546133" w:rsidRDefault="00546133" w:rsidP="00546133">
      <w:pPr>
        <w:jc w:val="center"/>
        <w:rPr>
          <w:b/>
        </w:rPr>
      </w:pPr>
      <w:bookmarkStart w:id="0" w:name="_GoBack"/>
      <w:bookmarkEnd w:id="0"/>
      <w:r w:rsidRPr="00546133">
        <w:rPr>
          <w:b/>
        </w:rPr>
        <w:t>Faktúry za mesiac JANUÁR 2018</w:t>
      </w:r>
    </w:p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70EF4"/>
    <w:rsid w:val="004622A6"/>
    <w:rsid w:val="00546133"/>
    <w:rsid w:val="00B062D3"/>
    <w:rsid w:val="00BD1FB3"/>
    <w:rsid w:val="00C04C6B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2018-01-26T08:54:00Z</dcterms:created>
  <dcterms:modified xsi:type="dcterms:W3CDTF">2018-02-06T07:37:00Z</dcterms:modified>
</cp:coreProperties>
</file>