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1020"/>
        <w:tblW w:w="15269" w:type="dxa"/>
        <w:tblLook w:val="04A0" w:firstRow="1" w:lastRow="0" w:firstColumn="1" w:lastColumn="0" w:noHBand="0" w:noVBand="1"/>
      </w:tblPr>
      <w:tblGrid>
        <w:gridCol w:w="798"/>
        <w:gridCol w:w="4341"/>
        <w:gridCol w:w="3538"/>
        <w:gridCol w:w="2894"/>
        <w:gridCol w:w="1929"/>
        <w:gridCol w:w="1769"/>
      </w:tblGrid>
      <w:tr w:rsidR="004622A6" w:rsidTr="00F134F3">
        <w:trPr>
          <w:trHeight w:val="398"/>
        </w:trPr>
        <w:tc>
          <w:tcPr>
            <w:tcW w:w="798" w:type="dxa"/>
          </w:tcPr>
          <w:p w:rsidR="0011441E" w:rsidRPr="00193924" w:rsidRDefault="004622A6" w:rsidP="00F134F3">
            <w:pPr>
              <w:rPr>
                <w:b/>
              </w:rPr>
            </w:pPr>
            <w:proofErr w:type="spellStart"/>
            <w:r w:rsidRPr="00193924">
              <w:rPr>
                <w:b/>
              </w:rPr>
              <w:t>P.č</w:t>
            </w:r>
            <w:proofErr w:type="spellEnd"/>
          </w:p>
        </w:tc>
        <w:tc>
          <w:tcPr>
            <w:tcW w:w="4341" w:type="dxa"/>
          </w:tcPr>
          <w:p w:rsidR="0011441E" w:rsidRPr="00193924" w:rsidRDefault="004622A6" w:rsidP="00F134F3">
            <w:pPr>
              <w:rPr>
                <w:b/>
              </w:rPr>
            </w:pPr>
            <w:r w:rsidRPr="00193924">
              <w:rPr>
                <w:b/>
              </w:rPr>
              <w:t>Dodávateľ</w:t>
            </w:r>
          </w:p>
        </w:tc>
        <w:tc>
          <w:tcPr>
            <w:tcW w:w="3538" w:type="dxa"/>
          </w:tcPr>
          <w:p w:rsidR="0011441E" w:rsidRPr="00193924" w:rsidRDefault="004622A6" w:rsidP="00F134F3">
            <w:pPr>
              <w:rPr>
                <w:b/>
              </w:rPr>
            </w:pPr>
            <w:r w:rsidRPr="001939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94" w:type="dxa"/>
          </w:tcPr>
          <w:p w:rsidR="0011441E" w:rsidRPr="00193924" w:rsidRDefault="004622A6" w:rsidP="00F134F3">
            <w:pPr>
              <w:rPr>
                <w:b/>
              </w:rPr>
            </w:pPr>
            <w:r w:rsidRPr="001939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929" w:type="dxa"/>
          </w:tcPr>
          <w:p w:rsidR="0011441E" w:rsidRPr="00193924" w:rsidRDefault="004622A6" w:rsidP="00F134F3">
            <w:pPr>
              <w:rPr>
                <w:b/>
              </w:rPr>
            </w:pPr>
            <w:r w:rsidRPr="001939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69" w:type="dxa"/>
          </w:tcPr>
          <w:p w:rsidR="0011441E" w:rsidRPr="00193924" w:rsidRDefault="004622A6" w:rsidP="00F134F3">
            <w:pPr>
              <w:rPr>
                <w:b/>
              </w:rPr>
            </w:pPr>
            <w:r w:rsidRPr="001939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3023</w:t>
            </w:r>
          </w:p>
        </w:tc>
        <w:tc>
          <w:tcPr>
            <w:tcW w:w="4341" w:type="dxa"/>
          </w:tcPr>
          <w:p w:rsidR="0011441E" w:rsidRDefault="00F134F3" w:rsidP="00F134F3">
            <w:r>
              <w:t>Ladislav Hudák, Raslavice</w:t>
            </w:r>
          </w:p>
        </w:tc>
        <w:tc>
          <w:tcPr>
            <w:tcW w:w="3538" w:type="dxa"/>
          </w:tcPr>
          <w:p w:rsidR="0011441E" w:rsidRDefault="00F134F3" w:rsidP="00F134F3">
            <w:r>
              <w:t xml:space="preserve">Vývoz TKO </w:t>
            </w:r>
          </w:p>
        </w:tc>
        <w:tc>
          <w:tcPr>
            <w:tcW w:w="2894" w:type="dxa"/>
          </w:tcPr>
          <w:p w:rsidR="0011441E" w:rsidRDefault="00F134F3" w:rsidP="00F134F3">
            <w:r>
              <w:t>2017031</w:t>
            </w:r>
          </w:p>
        </w:tc>
        <w:tc>
          <w:tcPr>
            <w:tcW w:w="1929" w:type="dxa"/>
          </w:tcPr>
          <w:p w:rsidR="0011441E" w:rsidRDefault="00F134F3" w:rsidP="00F134F3">
            <w:r>
              <w:t>275,93</w:t>
            </w:r>
          </w:p>
        </w:tc>
        <w:tc>
          <w:tcPr>
            <w:tcW w:w="1769" w:type="dxa"/>
          </w:tcPr>
          <w:p w:rsidR="0011441E" w:rsidRDefault="00F134F3" w:rsidP="00F134F3">
            <w:r>
              <w:t>8.3.2017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3024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Orlov</w:t>
            </w:r>
          </w:p>
        </w:tc>
        <w:tc>
          <w:tcPr>
            <w:tcW w:w="3538" w:type="dxa"/>
          </w:tcPr>
          <w:p w:rsidR="0011441E" w:rsidRDefault="00F134F3" w:rsidP="00F134F3">
            <w:r>
              <w:t>Vývoz odpadu</w:t>
            </w:r>
          </w:p>
        </w:tc>
        <w:tc>
          <w:tcPr>
            <w:tcW w:w="2894" w:type="dxa"/>
          </w:tcPr>
          <w:p w:rsidR="0011441E" w:rsidRDefault="00F134F3" w:rsidP="00F134F3">
            <w:r>
              <w:t>170648</w:t>
            </w:r>
          </w:p>
        </w:tc>
        <w:tc>
          <w:tcPr>
            <w:tcW w:w="1929" w:type="dxa"/>
          </w:tcPr>
          <w:p w:rsidR="0011441E" w:rsidRDefault="00F134F3" w:rsidP="00F134F3">
            <w:r>
              <w:t>22,80</w:t>
            </w:r>
          </w:p>
        </w:tc>
        <w:tc>
          <w:tcPr>
            <w:tcW w:w="1769" w:type="dxa"/>
          </w:tcPr>
          <w:p w:rsidR="0011441E" w:rsidRDefault="00F134F3" w:rsidP="00F134F3">
            <w:r>
              <w:t>8.3.2017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3025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Orlov</w:t>
            </w:r>
          </w:p>
        </w:tc>
        <w:tc>
          <w:tcPr>
            <w:tcW w:w="3538" w:type="dxa"/>
          </w:tcPr>
          <w:p w:rsidR="0011441E" w:rsidRDefault="00F134F3" w:rsidP="00F134F3">
            <w:r>
              <w:t xml:space="preserve">Vývoz a zber </w:t>
            </w:r>
            <w:proofErr w:type="spellStart"/>
            <w:r>
              <w:t>kuch</w:t>
            </w:r>
            <w:proofErr w:type="spellEnd"/>
            <w:r>
              <w:t>. Oleja</w:t>
            </w:r>
          </w:p>
        </w:tc>
        <w:tc>
          <w:tcPr>
            <w:tcW w:w="2894" w:type="dxa"/>
          </w:tcPr>
          <w:p w:rsidR="0011441E" w:rsidRDefault="00F134F3" w:rsidP="00F134F3">
            <w:r>
              <w:t>170061</w:t>
            </w:r>
          </w:p>
        </w:tc>
        <w:tc>
          <w:tcPr>
            <w:tcW w:w="1929" w:type="dxa"/>
          </w:tcPr>
          <w:p w:rsidR="0011441E" w:rsidRDefault="00F134F3" w:rsidP="00F134F3">
            <w:r>
              <w:t>10,80</w:t>
            </w:r>
          </w:p>
        </w:tc>
        <w:tc>
          <w:tcPr>
            <w:tcW w:w="1769" w:type="dxa"/>
          </w:tcPr>
          <w:p w:rsidR="0011441E" w:rsidRDefault="00F134F3" w:rsidP="00F134F3">
            <w:r>
              <w:t>9.3.2017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3026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11441E" w:rsidRDefault="00F134F3" w:rsidP="00F134F3">
            <w:r>
              <w:t>Osvedčenia</w:t>
            </w:r>
          </w:p>
        </w:tc>
        <w:tc>
          <w:tcPr>
            <w:tcW w:w="2894" w:type="dxa"/>
          </w:tcPr>
          <w:p w:rsidR="0011441E" w:rsidRDefault="00F134F3" w:rsidP="00F134F3">
            <w:r>
              <w:t>1172202115</w:t>
            </w:r>
          </w:p>
        </w:tc>
        <w:tc>
          <w:tcPr>
            <w:tcW w:w="1929" w:type="dxa"/>
          </w:tcPr>
          <w:p w:rsidR="0011441E" w:rsidRDefault="00F134F3" w:rsidP="00F134F3">
            <w:r>
              <w:t>9,80</w:t>
            </w:r>
          </w:p>
        </w:tc>
        <w:tc>
          <w:tcPr>
            <w:tcW w:w="1769" w:type="dxa"/>
          </w:tcPr>
          <w:p w:rsidR="0011441E" w:rsidRDefault="00F134F3" w:rsidP="00F134F3">
            <w:r>
              <w:t>10.3.2017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3027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Mcom</w:t>
            </w:r>
            <w:proofErr w:type="spellEnd"/>
            <w:r>
              <w:t>-net, Raslavice</w:t>
            </w:r>
          </w:p>
        </w:tc>
        <w:tc>
          <w:tcPr>
            <w:tcW w:w="3538" w:type="dxa"/>
          </w:tcPr>
          <w:p w:rsidR="0011441E" w:rsidRDefault="00F134F3" w:rsidP="00F134F3">
            <w:r>
              <w:t>Internet</w:t>
            </w:r>
          </w:p>
        </w:tc>
        <w:tc>
          <w:tcPr>
            <w:tcW w:w="2894" w:type="dxa"/>
          </w:tcPr>
          <w:p w:rsidR="0011441E" w:rsidRDefault="00F134F3" w:rsidP="00F134F3">
            <w:r>
              <w:t>117001667</w:t>
            </w:r>
          </w:p>
        </w:tc>
        <w:tc>
          <w:tcPr>
            <w:tcW w:w="1929" w:type="dxa"/>
          </w:tcPr>
          <w:p w:rsidR="0011441E" w:rsidRDefault="00F134F3" w:rsidP="00F134F3">
            <w:r>
              <w:t>16,60</w:t>
            </w:r>
          </w:p>
        </w:tc>
        <w:tc>
          <w:tcPr>
            <w:tcW w:w="1769" w:type="dxa"/>
          </w:tcPr>
          <w:p w:rsidR="0011441E" w:rsidRDefault="00F134F3" w:rsidP="00F134F3">
            <w:r>
              <w:t>15.3.2017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3028</w:t>
            </w:r>
          </w:p>
        </w:tc>
        <w:tc>
          <w:tcPr>
            <w:tcW w:w="4341" w:type="dxa"/>
          </w:tcPr>
          <w:p w:rsidR="0011441E" w:rsidRDefault="00F134F3" w:rsidP="00F134F3">
            <w:r>
              <w:t xml:space="preserve">Orange,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F134F3" w:rsidP="00F134F3">
            <w:r>
              <w:t>Telefón</w:t>
            </w:r>
          </w:p>
        </w:tc>
        <w:tc>
          <w:tcPr>
            <w:tcW w:w="2894" w:type="dxa"/>
          </w:tcPr>
          <w:p w:rsidR="0011441E" w:rsidRDefault="00F134F3" w:rsidP="00F134F3">
            <w:r>
              <w:t>020861173</w:t>
            </w:r>
          </w:p>
        </w:tc>
        <w:tc>
          <w:tcPr>
            <w:tcW w:w="1929" w:type="dxa"/>
          </w:tcPr>
          <w:p w:rsidR="0011441E" w:rsidRDefault="00F134F3" w:rsidP="00F134F3">
            <w:r>
              <w:t>42,68</w:t>
            </w:r>
          </w:p>
        </w:tc>
        <w:tc>
          <w:tcPr>
            <w:tcW w:w="1769" w:type="dxa"/>
          </w:tcPr>
          <w:p w:rsidR="0011441E" w:rsidRDefault="00F134F3" w:rsidP="00F134F3">
            <w:r>
              <w:t>15.3.2017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3029</w:t>
            </w:r>
          </w:p>
        </w:tc>
        <w:tc>
          <w:tcPr>
            <w:tcW w:w="4341" w:type="dxa"/>
          </w:tcPr>
          <w:p w:rsidR="0011441E" w:rsidRDefault="00F134F3" w:rsidP="00193924">
            <w:r>
              <w:t>F</w:t>
            </w:r>
            <w:r w:rsidR="00193924">
              <w:t xml:space="preserve">EBA </w:t>
            </w:r>
            <w:r>
              <w:t>Projekt, Bardejov</w:t>
            </w:r>
          </w:p>
        </w:tc>
        <w:tc>
          <w:tcPr>
            <w:tcW w:w="3538" w:type="dxa"/>
          </w:tcPr>
          <w:p w:rsidR="0011441E" w:rsidRDefault="00F134F3" w:rsidP="00F134F3">
            <w:r>
              <w:t>Pomôcky HN</w:t>
            </w:r>
          </w:p>
        </w:tc>
        <w:tc>
          <w:tcPr>
            <w:tcW w:w="2894" w:type="dxa"/>
          </w:tcPr>
          <w:p w:rsidR="0011441E" w:rsidRDefault="00F134F3" w:rsidP="00F134F3">
            <w:r>
              <w:t>170196</w:t>
            </w:r>
          </w:p>
        </w:tc>
        <w:tc>
          <w:tcPr>
            <w:tcW w:w="1929" w:type="dxa"/>
          </w:tcPr>
          <w:p w:rsidR="0011441E" w:rsidRDefault="00F134F3" w:rsidP="00F134F3">
            <w:r>
              <w:t>33,20</w:t>
            </w:r>
          </w:p>
        </w:tc>
        <w:tc>
          <w:tcPr>
            <w:tcW w:w="1769" w:type="dxa"/>
          </w:tcPr>
          <w:p w:rsidR="0011441E" w:rsidRDefault="00F134F3" w:rsidP="00F134F3">
            <w:r>
              <w:t>15.3.2017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3030</w:t>
            </w:r>
          </w:p>
        </w:tc>
        <w:tc>
          <w:tcPr>
            <w:tcW w:w="4341" w:type="dxa"/>
          </w:tcPr>
          <w:p w:rsidR="0011441E" w:rsidRDefault="00F134F3" w:rsidP="00F134F3">
            <w:r>
              <w:t xml:space="preserve">Studnica, </w:t>
            </w:r>
            <w:proofErr w:type="spellStart"/>
            <w:r>
              <w:t>n.o</w:t>
            </w:r>
            <w:proofErr w:type="spellEnd"/>
            <w:r>
              <w:t>., Bratislava</w:t>
            </w:r>
          </w:p>
        </w:tc>
        <w:tc>
          <w:tcPr>
            <w:tcW w:w="3538" w:type="dxa"/>
          </w:tcPr>
          <w:p w:rsidR="0011441E" w:rsidRDefault="00F134F3" w:rsidP="00F134F3">
            <w:proofErr w:type="spellStart"/>
            <w:r>
              <w:t>Poskyt</w:t>
            </w:r>
            <w:proofErr w:type="spellEnd"/>
            <w:r>
              <w:t>. Vypracovanej žiadosti MŠ</w:t>
            </w:r>
          </w:p>
        </w:tc>
        <w:tc>
          <w:tcPr>
            <w:tcW w:w="2894" w:type="dxa"/>
          </w:tcPr>
          <w:p w:rsidR="0011441E" w:rsidRDefault="00F134F3" w:rsidP="00F134F3">
            <w:r>
              <w:t>20178014</w:t>
            </w:r>
          </w:p>
        </w:tc>
        <w:tc>
          <w:tcPr>
            <w:tcW w:w="1929" w:type="dxa"/>
          </w:tcPr>
          <w:p w:rsidR="0011441E" w:rsidRDefault="00F134F3" w:rsidP="00F134F3">
            <w:r>
              <w:t>700,00</w:t>
            </w:r>
          </w:p>
        </w:tc>
        <w:tc>
          <w:tcPr>
            <w:tcW w:w="1769" w:type="dxa"/>
          </w:tcPr>
          <w:p w:rsidR="0011441E" w:rsidRDefault="00F134F3" w:rsidP="00F134F3">
            <w:r>
              <w:t>16.3.2017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3031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Slovgram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F134F3" w:rsidP="00F134F3">
            <w:r>
              <w:t xml:space="preserve">Rozhlas </w:t>
            </w:r>
          </w:p>
        </w:tc>
        <w:tc>
          <w:tcPr>
            <w:tcW w:w="2894" w:type="dxa"/>
          </w:tcPr>
          <w:p w:rsidR="0011441E" w:rsidRDefault="00F134F3" w:rsidP="00F134F3">
            <w:r>
              <w:t>1705196</w:t>
            </w:r>
          </w:p>
        </w:tc>
        <w:tc>
          <w:tcPr>
            <w:tcW w:w="1929" w:type="dxa"/>
          </w:tcPr>
          <w:p w:rsidR="0011441E" w:rsidRDefault="00F134F3" w:rsidP="00F134F3">
            <w:r>
              <w:t>38,50</w:t>
            </w:r>
          </w:p>
        </w:tc>
        <w:tc>
          <w:tcPr>
            <w:tcW w:w="1769" w:type="dxa"/>
          </w:tcPr>
          <w:p w:rsidR="0011441E" w:rsidRDefault="00F134F3" w:rsidP="00F134F3">
            <w:r>
              <w:t>22.3.2017</w:t>
            </w:r>
          </w:p>
        </w:tc>
      </w:tr>
      <w:tr w:rsidR="006158E2" w:rsidTr="00F134F3">
        <w:trPr>
          <w:trHeight w:val="398"/>
        </w:trPr>
        <w:tc>
          <w:tcPr>
            <w:tcW w:w="798" w:type="dxa"/>
          </w:tcPr>
          <w:p w:rsidR="006158E2" w:rsidRDefault="006158E2" w:rsidP="00F134F3">
            <w:r>
              <w:t>3032</w:t>
            </w:r>
          </w:p>
        </w:tc>
        <w:tc>
          <w:tcPr>
            <w:tcW w:w="4341" w:type="dxa"/>
          </w:tcPr>
          <w:p w:rsidR="006158E2" w:rsidRDefault="006158E2" w:rsidP="00F134F3">
            <w:proofErr w:type="spellStart"/>
            <w:r>
              <w:t>Ševt</w:t>
            </w:r>
            <w:proofErr w:type="spellEnd"/>
            <w:r>
              <w:t xml:space="preserve"> </w:t>
            </w:r>
            <w:proofErr w:type="spellStart"/>
            <w:r>
              <w:t>a.s</w:t>
            </w:r>
            <w:proofErr w:type="spellEnd"/>
            <w:r>
              <w:t>., Banská Bystrica</w:t>
            </w:r>
          </w:p>
        </w:tc>
        <w:tc>
          <w:tcPr>
            <w:tcW w:w="3538" w:type="dxa"/>
          </w:tcPr>
          <w:p w:rsidR="006158E2" w:rsidRDefault="006158E2" w:rsidP="00F134F3">
            <w:r>
              <w:t>Osvedčenia – MŠ</w:t>
            </w:r>
          </w:p>
        </w:tc>
        <w:tc>
          <w:tcPr>
            <w:tcW w:w="2894" w:type="dxa"/>
          </w:tcPr>
          <w:p w:rsidR="006158E2" w:rsidRDefault="006158E2" w:rsidP="00F134F3">
            <w:r>
              <w:t>1172203001</w:t>
            </w:r>
          </w:p>
        </w:tc>
        <w:tc>
          <w:tcPr>
            <w:tcW w:w="1929" w:type="dxa"/>
          </w:tcPr>
          <w:p w:rsidR="006158E2" w:rsidRDefault="006158E2" w:rsidP="00F134F3">
            <w:r>
              <w:t>12,30</w:t>
            </w:r>
          </w:p>
        </w:tc>
        <w:tc>
          <w:tcPr>
            <w:tcW w:w="1769" w:type="dxa"/>
          </w:tcPr>
          <w:p w:rsidR="006158E2" w:rsidRDefault="006158E2" w:rsidP="00F134F3">
            <w:r>
              <w:t>23.3.2017</w:t>
            </w:r>
          </w:p>
        </w:tc>
      </w:tr>
      <w:tr w:rsidR="006158E2" w:rsidTr="00F134F3">
        <w:trPr>
          <w:trHeight w:val="398"/>
        </w:trPr>
        <w:tc>
          <w:tcPr>
            <w:tcW w:w="798" w:type="dxa"/>
          </w:tcPr>
          <w:p w:rsidR="006158E2" w:rsidRDefault="006158E2" w:rsidP="00F134F3">
            <w:r>
              <w:t>3033</w:t>
            </w:r>
          </w:p>
        </w:tc>
        <w:tc>
          <w:tcPr>
            <w:tcW w:w="4341" w:type="dxa"/>
          </w:tcPr>
          <w:p w:rsidR="006158E2" w:rsidRDefault="006158E2" w:rsidP="00F134F3">
            <w:proofErr w:type="spellStart"/>
            <w:r>
              <w:t>Lim</w:t>
            </w:r>
            <w:proofErr w:type="spellEnd"/>
            <w:r>
              <w:t xml:space="preserve"> PO, Prešov</w:t>
            </w:r>
          </w:p>
        </w:tc>
        <w:tc>
          <w:tcPr>
            <w:tcW w:w="3538" w:type="dxa"/>
          </w:tcPr>
          <w:p w:rsidR="006158E2" w:rsidRDefault="006158E2" w:rsidP="00F134F3">
            <w:r>
              <w:t>Darčekové predmety</w:t>
            </w:r>
          </w:p>
        </w:tc>
        <w:tc>
          <w:tcPr>
            <w:tcW w:w="2894" w:type="dxa"/>
          </w:tcPr>
          <w:p w:rsidR="006158E2" w:rsidRDefault="006158E2" w:rsidP="00F134F3">
            <w:r>
              <w:t>20170232</w:t>
            </w:r>
          </w:p>
        </w:tc>
        <w:tc>
          <w:tcPr>
            <w:tcW w:w="1929" w:type="dxa"/>
          </w:tcPr>
          <w:p w:rsidR="006158E2" w:rsidRDefault="006158E2" w:rsidP="00F134F3">
            <w:r>
              <w:t>65,90</w:t>
            </w:r>
          </w:p>
        </w:tc>
        <w:tc>
          <w:tcPr>
            <w:tcW w:w="1769" w:type="dxa"/>
          </w:tcPr>
          <w:p w:rsidR="006158E2" w:rsidRDefault="006158E2" w:rsidP="00F134F3">
            <w:r>
              <w:t>23.3.2017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6158E2" w:rsidP="00F134F3">
            <w:r>
              <w:t>3034</w:t>
            </w:r>
          </w:p>
        </w:tc>
        <w:tc>
          <w:tcPr>
            <w:tcW w:w="4341" w:type="dxa"/>
          </w:tcPr>
          <w:p w:rsidR="0011441E" w:rsidRDefault="006158E2" w:rsidP="00F134F3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538" w:type="dxa"/>
          </w:tcPr>
          <w:p w:rsidR="0011441E" w:rsidRDefault="006158E2" w:rsidP="00F134F3">
            <w:r>
              <w:t>Elektrina OÚ</w:t>
            </w:r>
          </w:p>
        </w:tc>
        <w:tc>
          <w:tcPr>
            <w:tcW w:w="2894" w:type="dxa"/>
          </w:tcPr>
          <w:p w:rsidR="0011441E" w:rsidRDefault="006158E2" w:rsidP="00F134F3">
            <w:r>
              <w:t>2003255400</w:t>
            </w:r>
          </w:p>
        </w:tc>
        <w:tc>
          <w:tcPr>
            <w:tcW w:w="1929" w:type="dxa"/>
          </w:tcPr>
          <w:p w:rsidR="0011441E" w:rsidRDefault="006158E2" w:rsidP="00F134F3">
            <w:r>
              <w:t>214,88</w:t>
            </w:r>
          </w:p>
        </w:tc>
        <w:tc>
          <w:tcPr>
            <w:tcW w:w="1769" w:type="dxa"/>
          </w:tcPr>
          <w:p w:rsidR="0011441E" w:rsidRDefault="006158E2" w:rsidP="00F134F3">
            <w:r>
              <w:t>27.3.2017</w:t>
            </w:r>
          </w:p>
        </w:tc>
      </w:tr>
      <w:tr w:rsidR="006158E2" w:rsidTr="00F134F3">
        <w:trPr>
          <w:trHeight w:val="398"/>
        </w:trPr>
        <w:tc>
          <w:tcPr>
            <w:tcW w:w="798" w:type="dxa"/>
          </w:tcPr>
          <w:p w:rsidR="006158E2" w:rsidRDefault="006158E2" w:rsidP="00F134F3"/>
        </w:tc>
        <w:tc>
          <w:tcPr>
            <w:tcW w:w="4341" w:type="dxa"/>
          </w:tcPr>
          <w:p w:rsidR="006158E2" w:rsidRDefault="006158E2" w:rsidP="00F134F3"/>
        </w:tc>
        <w:tc>
          <w:tcPr>
            <w:tcW w:w="3538" w:type="dxa"/>
          </w:tcPr>
          <w:p w:rsidR="006158E2" w:rsidRDefault="006158E2" w:rsidP="00F134F3"/>
        </w:tc>
        <w:tc>
          <w:tcPr>
            <w:tcW w:w="2894" w:type="dxa"/>
          </w:tcPr>
          <w:p w:rsidR="006158E2" w:rsidRDefault="006158E2" w:rsidP="00F134F3"/>
        </w:tc>
        <w:tc>
          <w:tcPr>
            <w:tcW w:w="1929" w:type="dxa"/>
          </w:tcPr>
          <w:p w:rsidR="006158E2" w:rsidRDefault="006158E2" w:rsidP="00F134F3"/>
        </w:tc>
        <w:tc>
          <w:tcPr>
            <w:tcW w:w="1769" w:type="dxa"/>
          </w:tcPr>
          <w:p w:rsidR="006158E2" w:rsidRDefault="006158E2" w:rsidP="00F134F3"/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4509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11441E" w:rsidRDefault="00F134F3" w:rsidP="00F134F3">
            <w:r>
              <w:t>Mäso</w:t>
            </w:r>
          </w:p>
        </w:tc>
        <w:tc>
          <w:tcPr>
            <w:tcW w:w="2894" w:type="dxa"/>
          </w:tcPr>
          <w:p w:rsidR="0011441E" w:rsidRDefault="00F134F3" w:rsidP="00F134F3">
            <w:r>
              <w:t>1712500</w:t>
            </w:r>
          </w:p>
        </w:tc>
        <w:tc>
          <w:tcPr>
            <w:tcW w:w="1929" w:type="dxa"/>
          </w:tcPr>
          <w:p w:rsidR="0011441E" w:rsidRDefault="00F134F3" w:rsidP="00F134F3">
            <w:r>
              <w:t>34,84</w:t>
            </w:r>
          </w:p>
        </w:tc>
        <w:tc>
          <w:tcPr>
            <w:tcW w:w="1769" w:type="dxa"/>
          </w:tcPr>
          <w:p w:rsidR="0011441E" w:rsidRDefault="00F134F3" w:rsidP="00F134F3">
            <w:r>
              <w:t>14.3.2017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4510</w:t>
            </w:r>
          </w:p>
        </w:tc>
        <w:tc>
          <w:tcPr>
            <w:tcW w:w="4341" w:type="dxa"/>
          </w:tcPr>
          <w:p w:rsidR="0011441E" w:rsidRDefault="00F134F3" w:rsidP="00F134F3">
            <w:proofErr w:type="spellStart"/>
            <w:r>
              <w:t>Ľ.Palša</w:t>
            </w:r>
            <w:proofErr w:type="spellEnd"/>
            <w:r>
              <w:t>, MMM, Stuľany 177</w:t>
            </w:r>
          </w:p>
        </w:tc>
        <w:tc>
          <w:tcPr>
            <w:tcW w:w="3538" w:type="dxa"/>
          </w:tcPr>
          <w:p w:rsidR="0011441E" w:rsidRDefault="00F134F3" w:rsidP="00F134F3">
            <w:r>
              <w:t xml:space="preserve">Tovar </w:t>
            </w:r>
          </w:p>
        </w:tc>
        <w:tc>
          <w:tcPr>
            <w:tcW w:w="2894" w:type="dxa"/>
          </w:tcPr>
          <w:p w:rsidR="0011441E" w:rsidRDefault="00F134F3" w:rsidP="00F134F3">
            <w:r>
              <w:t>2017009</w:t>
            </w:r>
          </w:p>
        </w:tc>
        <w:tc>
          <w:tcPr>
            <w:tcW w:w="1929" w:type="dxa"/>
          </w:tcPr>
          <w:p w:rsidR="0011441E" w:rsidRDefault="00F134F3" w:rsidP="00F134F3">
            <w:r>
              <w:t>501,01</w:t>
            </w:r>
          </w:p>
        </w:tc>
        <w:tc>
          <w:tcPr>
            <w:tcW w:w="1769" w:type="dxa"/>
          </w:tcPr>
          <w:p w:rsidR="0011441E" w:rsidRDefault="00F134F3" w:rsidP="00F134F3">
            <w:r>
              <w:t>14.3.2017</w:t>
            </w:r>
          </w:p>
        </w:tc>
      </w:tr>
      <w:tr w:rsidR="00CC07C6" w:rsidTr="00F134F3">
        <w:trPr>
          <w:trHeight w:val="398"/>
        </w:trPr>
        <w:tc>
          <w:tcPr>
            <w:tcW w:w="798" w:type="dxa"/>
          </w:tcPr>
          <w:p w:rsidR="00CC07C6" w:rsidRDefault="00CC07C6" w:rsidP="00F134F3">
            <w:r>
              <w:t>4511</w:t>
            </w:r>
          </w:p>
        </w:tc>
        <w:tc>
          <w:tcPr>
            <w:tcW w:w="4341" w:type="dxa"/>
          </w:tcPr>
          <w:p w:rsidR="00CC07C6" w:rsidRDefault="00CC07C6" w:rsidP="00F134F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CC07C6" w:rsidRDefault="00CC07C6" w:rsidP="00F134F3">
            <w:r>
              <w:t>Mäso</w:t>
            </w:r>
          </w:p>
        </w:tc>
        <w:tc>
          <w:tcPr>
            <w:tcW w:w="2894" w:type="dxa"/>
          </w:tcPr>
          <w:p w:rsidR="00CC07C6" w:rsidRDefault="00CC07C6" w:rsidP="00F134F3">
            <w:r>
              <w:t>1713741</w:t>
            </w:r>
          </w:p>
        </w:tc>
        <w:tc>
          <w:tcPr>
            <w:tcW w:w="1929" w:type="dxa"/>
          </w:tcPr>
          <w:p w:rsidR="00CC07C6" w:rsidRDefault="00CC07C6" w:rsidP="00F134F3">
            <w:r>
              <w:t>42,52</w:t>
            </w:r>
          </w:p>
        </w:tc>
        <w:tc>
          <w:tcPr>
            <w:tcW w:w="1769" w:type="dxa"/>
          </w:tcPr>
          <w:p w:rsidR="00CC07C6" w:rsidRDefault="00CC07C6" w:rsidP="00F134F3">
            <w:r>
              <w:t>30.3.2017</w:t>
            </w:r>
          </w:p>
        </w:tc>
      </w:tr>
      <w:tr w:rsidR="00CC07C6" w:rsidTr="00F134F3">
        <w:trPr>
          <w:trHeight w:val="398"/>
        </w:trPr>
        <w:tc>
          <w:tcPr>
            <w:tcW w:w="798" w:type="dxa"/>
          </w:tcPr>
          <w:p w:rsidR="00CC07C6" w:rsidRDefault="00CC07C6" w:rsidP="00F134F3">
            <w:r>
              <w:t>4512</w:t>
            </w:r>
          </w:p>
        </w:tc>
        <w:tc>
          <w:tcPr>
            <w:tcW w:w="4341" w:type="dxa"/>
          </w:tcPr>
          <w:p w:rsidR="00CC07C6" w:rsidRDefault="00CC07C6" w:rsidP="00F134F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CC07C6" w:rsidRDefault="00CC07C6" w:rsidP="00F134F3">
            <w:r>
              <w:t>Mäso</w:t>
            </w:r>
          </w:p>
        </w:tc>
        <w:tc>
          <w:tcPr>
            <w:tcW w:w="2894" w:type="dxa"/>
          </w:tcPr>
          <w:p w:rsidR="00CC07C6" w:rsidRDefault="00CC07C6" w:rsidP="00F134F3">
            <w:r>
              <w:t>1715305</w:t>
            </w:r>
          </w:p>
        </w:tc>
        <w:tc>
          <w:tcPr>
            <w:tcW w:w="1929" w:type="dxa"/>
          </w:tcPr>
          <w:p w:rsidR="00CC07C6" w:rsidRDefault="00CC07C6" w:rsidP="00F134F3">
            <w:r>
              <w:t>22,40</w:t>
            </w:r>
          </w:p>
        </w:tc>
        <w:tc>
          <w:tcPr>
            <w:tcW w:w="1769" w:type="dxa"/>
          </w:tcPr>
          <w:p w:rsidR="00CC07C6" w:rsidRDefault="00CC07C6" w:rsidP="00F134F3">
            <w:r>
              <w:t>30.3.2017</w:t>
            </w:r>
          </w:p>
        </w:tc>
      </w:tr>
      <w:tr w:rsidR="00CC07C6" w:rsidTr="00F134F3">
        <w:trPr>
          <w:trHeight w:val="398"/>
        </w:trPr>
        <w:tc>
          <w:tcPr>
            <w:tcW w:w="798" w:type="dxa"/>
          </w:tcPr>
          <w:p w:rsidR="00CC07C6" w:rsidRDefault="00CC07C6" w:rsidP="00F134F3">
            <w:r>
              <w:t>4513</w:t>
            </w:r>
          </w:p>
        </w:tc>
        <w:tc>
          <w:tcPr>
            <w:tcW w:w="4341" w:type="dxa"/>
          </w:tcPr>
          <w:p w:rsidR="00CC07C6" w:rsidRDefault="00CC07C6" w:rsidP="00F134F3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538" w:type="dxa"/>
          </w:tcPr>
          <w:p w:rsidR="00CC07C6" w:rsidRDefault="00CC07C6" w:rsidP="00F134F3">
            <w:r>
              <w:t>Mäso</w:t>
            </w:r>
          </w:p>
        </w:tc>
        <w:tc>
          <w:tcPr>
            <w:tcW w:w="2894" w:type="dxa"/>
          </w:tcPr>
          <w:p w:rsidR="00CC07C6" w:rsidRDefault="00CC07C6" w:rsidP="00F134F3">
            <w:r>
              <w:t>1715609</w:t>
            </w:r>
          </w:p>
        </w:tc>
        <w:tc>
          <w:tcPr>
            <w:tcW w:w="1929" w:type="dxa"/>
          </w:tcPr>
          <w:p w:rsidR="00CC07C6" w:rsidRDefault="00CC07C6" w:rsidP="00F134F3">
            <w:r>
              <w:t>13,46</w:t>
            </w:r>
          </w:p>
        </w:tc>
        <w:tc>
          <w:tcPr>
            <w:tcW w:w="1769" w:type="dxa"/>
          </w:tcPr>
          <w:p w:rsidR="00CC07C6" w:rsidRDefault="00CC07C6" w:rsidP="00F134F3">
            <w:r>
              <w:t>30.3.2017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4006</w:t>
            </w:r>
          </w:p>
        </w:tc>
        <w:tc>
          <w:tcPr>
            <w:tcW w:w="4341" w:type="dxa"/>
          </w:tcPr>
          <w:p w:rsidR="0011441E" w:rsidRDefault="00F134F3" w:rsidP="00F134F3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538" w:type="dxa"/>
          </w:tcPr>
          <w:p w:rsidR="0011441E" w:rsidRDefault="00F134F3" w:rsidP="00F134F3">
            <w:r>
              <w:t>Telefón</w:t>
            </w:r>
          </w:p>
        </w:tc>
        <w:tc>
          <w:tcPr>
            <w:tcW w:w="2894" w:type="dxa"/>
          </w:tcPr>
          <w:p w:rsidR="0011441E" w:rsidRDefault="00F134F3" w:rsidP="00F134F3">
            <w:r>
              <w:t>2794106115</w:t>
            </w:r>
          </w:p>
        </w:tc>
        <w:tc>
          <w:tcPr>
            <w:tcW w:w="1929" w:type="dxa"/>
          </w:tcPr>
          <w:p w:rsidR="0011441E" w:rsidRDefault="00F134F3" w:rsidP="00F134F3">
            <w:r>
              <w:t>20,58</w:t>
            </w:r>
          </w:p>
        </w:tc>
        <w:tc>
          <w:tcPr>
            <w:tcW w:w="1769" w:type="dxa"/>
          </w:tcPr>
          <w:p w:rsidR="0011441E" w:rsidRDefault="00F134F3" w:rsidP="00F134F3">
            <w:r>
              <w:t>8.3.2017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4007</w:t>
            </w:r>
          </w:p>
        </w:tc>
        <w:tc>
          <w:tcPr>
            <w:tcW w:w="4341" w:type="dxa"/>
          </w:tcPr>
          <w:p w:rsidR="0011441E" w:rsidRDefault="00F134F3" w:rsidP="00F134F3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538" w:type="dxa"/>
          </w:tcPr>
          <w:p w:rsidR="0011441E" w:rsidRDefault="00F134F3" w:rsidP="00F134F3">
            <w:r>
              <w:t xml:space="preserve">Elektrina </w:t>
            </w:r>
          </w:p>
        </w:tc>
        <w:tc>
          <w:tcPr>
            <w:tcW w:w="2894" w:type="dxa"/>
          </w:tcPr>
          <w:p w:rsidR="0011441E" w:rsidRDefault="00F134F3" w:rsidP="00F134F3">
            <w:r>
              <w:t>2290134434</w:t>
            </w:r>
          </w:p>
        </w:tc>
        <w:tc>
          <w:tcPr>
            <w:tcW w:w="1929" w:type="dxa"/>
          </w:tcPr>
          <w:p w:rsidR="0011441E" w:rsidRDefault="00F134F3" w:rsidP="00F134F3">
            <w:r>
              <w:t>43,49</w:t>
            </w:r>
          </w:p>
        </w:tc>
        <w:tc>
          <w:tcPr>
            <w:tcW w:w="1769" w:type="dxa"/>
          </w:tcPr>
          <w:p w:rsidR="0011441E" w:rsidRDefault="00F134F3" w:rsidP="00F134F3">
            <w:r>
              <w:t>20.3.2017</w:t>
            </w:r>
          </w:p>
        </w:tc>
      </w:tr>
      <w:tr w:rsidR="004622A6" w:rsidTr="00F134F3">
        <w:trPr>
          <w:trHeight w:val="398"/>
        </w:trPr>
        <w:tc>
          <w:tcPr>
            <w:tcW w:w="798" w:type="dxa"/>
          </w:tcPr>
          <w:p w:rsidR="0011441E" w:rsidRDefault="00F134F3" w:rsidP="00F134F3">
            <w:r>
              <w:t>4008</w:t>
            </w:r>
          </w:p>
        </w:tc>
        <w:tc>
          <w:tcPr>
            <w:tcW w:w="4341" w:type="dxa"/>
          </w:tcPr>
          <w:p w:rsidR="0011441E" w:rsidRDefault="00F134F3" w:rsidP="00F134F3">
            <w:r>
              <w:t xml:space="preserve">Stavebniny </w:t>
            </w:r>
            <w:proofErr w:type="spellStart"/>
            <w:r>
              <w:t>Goliaš</w:t>
            </w:r>
            <w:proofErr w:type="spellEnd"/>
            <w:r>
              <w:t>- Liana-Golf, Raslavice</w:t>
            </w:r>
          </w:p>
        </w:tc>
        <w:tc>
          <w:tcPr>
            <w:tcW w:w="3538" w:type="dxa"/>
          </w:tcPr>
          <w:p w:rsidR="0011441E" w:rsidRDefault="00F134F3" w:rsidP="00F134F3">
            <w:r>
              <w:t xml:space="preserve">Materiál </w:t>
            </w:r>
          </w:p>
        </w:tc>
        <w:tc>
          <w:tcPr>
            <w:tcW w:w="2894" w:type="dxa"/>
          </w:tcPr>
          <w:p w:rsidR="0011441E" w:rsidRDefault="00F134F3" w:rsidP="00F134F3">
            <w:r>
              <w:t>121919</w:t>
            </w:r>
          </w:p>
        </w:tc>
        <w:tc>
          <w:tcPr>
            <w:tcW w:w="1929" w:type="dxa"/>
          </w:tcPr>
          <w:p w:rsidR="0011441E" w:rsidRDefault="00F134F3" w:rsidP="00F134F3">
            <w:r>
              <w:t>26,00</w:t>
            </w:r>
          </w:p>
        </w:tc>
        <w:tc>
          <w:tcPr>
            <w:tcW w:w="1769" w:type="dxa"/>
          </w:tcPr>
          <w:p w:rsidR="0011441E" w:rsidRDefault="00F134F3" w:rsidP="00F134F3">
            <w:r>
              <w:t>20.3.2017</w:t>
            </w:r>
          </w:p>
        </w:tc>
      </w:tr>
    </w:tbl>
    <w:p w:rsidR="004622A6" w:rsidRPr="0081708A" w:rsidRDefault="0081708A" w:rsidP="0081708A">
      <w:pPr>
        <w:jc w:val="center"/>
        <w:rPr>
          <w:b/>
        </w:rPr>
      </w:pPr>
      <w:r w:rsidRPr="0081708A">
        <w:rPr>
          <w:b/>
        </w:rPr>
        <w:t>Zoznam prijatých faktúr za mesiac MAREC 2017</w:t>
      </w:r>
      <w:bookmarkStart w:id="0" w:name="_GoBack"/>
      <w:bookmarkEnd w:id="0"/>
    </w:p>
    <w:sectPr w:rsidR="004622A6" w:rsidRPr="0081708A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93924"/>
    <w:rsid w:val="004622A6"/>
    <w:rsid w:val="006158E2"/>
    <w:rsid w:val="0081708A"/>
    <w:rsid w:val="00BD1FB3"/>
    <w:rsid w:val="00C04C6B"/>
    <w:rsid w:val="00CC07C6"/>
    <w:rsid w:val="00E7722B"/>
    <w:rsid w:val="00F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10</cp:revision>
  <dcterms:created xsi:type="dcterms:W3CDTF">2017-03-22T10:31:00Z</dcterms:created>
  <dcterms:modified xsi:type="dcterms:W3CDTF">2017-04-04T08:56:00Z</dcterms:modified>
</cp:coreProperties>
</file>